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1D34A" w14:textId="77777777" w:rsidR="00251ED1" w:rsidRDefault="00251ED1" w:rsidP="00251ED1">
      <w:pPr>
        <w:pStyle w:val="yiv4802762783msonormal"/>
        <w:shd w:val="clear" w:color="auto" w:fill="FFFFFF"/>
        <w:spacing w:before="0" w:beforeAutospacing="0" w:after="120" w:afterAutospacing="0"/>
        <w:jc w:val="center"/>
      </w:pPr>
    </w:p>
    <w:p w14:paraId="7A4B3999" w14:textId="65CD5E26" w:rsidR="00251ED1" w:rsidRPr="00251ED1" w:rsidRDefault="00F02C23" w:rsidP="00251ED1">
      <w:pPr>
        <w:pStyle w:val="yiv4802762783msonormal"/>
        <w:shd w:val="clear" w:color="auto" w:fill="FFFFFF"/>
        <w:spacing w:before="0" w:beforeAutospacing="0" w:after="120" w:afterAutospacing="0"/>
        <w:jc w:val="center"/>
        <w:rPr>
          <w:rFonts w:ascii="Calibri" w:hAnsi="Calibri" w:cs="Calibri"/>
          <w:b/>
          <w:bCs/>
          <w:color w:val="1D1D1D"/>
          <w:sz w:val="32"/>
          <w:szCs w:val="32"/>
        </w:rPr>
      </w:pPr>
      <w:r w:rsidRPr="00DD71B3">
        <w:br w:type="textWrapping" w:clear="all"/>
      </w:r>
      <w:r w:rsidR="00251ED1" w:rsidRPr="00251ED1">
        <w:rPr>
          <w:rFonts w:ascii="Calibri" w:hAnsi="Calibri" w:cs="Calibri"/>
          <w:b/>
          <w:bCs/>
          <w:color w:val="1D1D1D"/>
          <w:sz w:val="32"/>
          <w:szCs w:val="32"/>
        </w:rPr>
        <w:t>POZIV ZA SJEDNICU ZBORA ČLANSTVA</w:t>
      </w:r>
    </w:p>
    <w:p w14:paraId="32ED96DF" w14:textId="77777777" w:rsidR="00251ED1" w:rsidRPr="00251ED1" w:rsidRDefault="00251ED1" w:rsidP="00251ED1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b/>
          <w:bCs/>
          <w:color w:val="1D1D1D"/>
          <w:lang w:eastAsia="hr-HR"/>
        </w:rPr>
      </w:pPr>
      <w:r w:rsidRPr="00251ED1">
        <w:rPr>
          <w:rFonts w:ascii="Calibri" w:eastAsia="Times New Roman" w:hAnsi="Calibri" w:cs="Calibri"/>
          <w:b/>
          <w:bCs/>
          <w:color w:val="1D1D1D"/>
          <w:sz w:val="32"/>
          <w:szCs w:val="32"/>
          <w:lang w:eastAsia="hr-HR"/>
        </w:rPr>
        <w:t>ATLETSKOG KLUBA „KVARNER“ RIJEKA</w:t>
      </w:r>
    </w:p>
    <w:p w14:paraId="5FC1BF41" w14:textId="65337E8B" w:rsidR="00251ED1" w:rsidRDefault="00251ED1" w:rsidP="00251E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lang w:eastAsia="hr-HR"/>
        </w:rPr>
      </w:pPr>
    </w:p>
    <w:p w14:paraId="038A9156" w14:textId="77777777" w:rsidR="00251ED1" w:rsidRPr="00251ED1" w:rsidRDefault="00251ED1" w:rsidP="00251E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lang w:eastAsia="hr-HR"/>
        </w:rPr>
      </w:pPr>
    </w:p>
    <w:p w14:paraId="26D2FD14" w14:textId="77777777" w:rsidR="00251ED1" w:rsidRPr="00251ED1" w:rsidRDefault="00251ED1" w:rsidP="00251E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D1D1D"/>
          <w:lang w:eastAsia="hr-HR"/>
        </w:rPr>
      </w:pPr>
      <w:r w:rsidRPr="00251ED1">
        <w:rPr>
          <w:rFonts w:ascii="Calibri" w:eastAsia="Times New Roman" w:hAnsi="Calibri" w:cs="Calibri"/>
          <w:color w:val="1D1D1D"/>
          <w:lang w:eastAsia="hr-HR"/>
        </w:rPr>
        <w:t> </w:t>
      </w:r>
    </w:p>
    <w:p w14:paraId="0743A14A" w14:textId="185858F6" w:rsidR="00251ED1" w:rsidRPr="00251ED1" w:rsidRDefault="00251ED1" w:rsidP="00251ED1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1D1D"/>
          <w:sz w:val="24"/>
          <w:szCs w:val="24"/>
          <w:lang w:eastAsia="hr-HR"/>
        </w:rPr>
      </w:pPr>
      <w:r w:rsidRPr="00251ED1">
        <w:rPr>
          <w:rFonts w:eastAsia="Times New Roman" w:cstheme="minorHAnsi"/>
          <w:color w:val="1D1D1D"/>
          <w:sz w:val="24"/>
          <w:szCs w:val="24"/>
          <w:lang w:eastAsia="hr-HR"/>
        </w:rPr>
        <w:t xml:space="preserve">Temeljem članka 23. Statuta Atletskog kluba „Kvarner“ Rijeka, Predsjednica Atletskog kluba „Kvarner“ Rijeka saziva </w:t>
      </w:r>
      <w:r w:rsidR="00B163D9">
        <w:rPr>
          <w:rFonts w:eastAsia="Times New Roman" w:cstheme="minorHAnsi"/>
          <w:color w:val="1D1D1D"/>
          <w:sz w:val="24"/>
          <w:szCs w:val="24"/>
          <w:lang w:eastAsia="hr-HR"/>
        </w:rPr>
        <w:t xml:space="preserve">2. (ponovljeni) </w:t>
      </w:r>
      <w:r w:rsidRPr="00251ED1">
        <w:rPr>
          <w:rFonts w:eastAsia="Times New Roman" w:cstheme="minorHAnsi"/>
          <w:color w:val="1D1D1D"/>
          <w:sz w:val="24"/>
          <w:szCs w:val="24"/>
          <w:lang w:eastAsia="hr-HR"/>
        </w:rPr>
        <w:t xml:space="preserve">Zbor članstva kojemu se podnosi kratko izvješće te predlažu novi članovi Skupštine na mandatno razdoblje od 4 godine, a održat će se </w:t>
      </w:r>
      <w:r w:rsidR="00B163D9" w:rsidRPr="00B163D9">
        <w:rPr>
          <w:rFonts w:eastAsia="Times New Roman" w:cstheme="minorHAnsi"/>
          <w:b/>
          <w:color w:val="1D1D1D"/>
          <w:sz w:val="24"/>
          <w:szCs w:val="24"/>
          <w:lang w:eastAsia="hr-HR"/>
        </w:rPr>
        <w:t>0</w:t>
      </w:r>
      <w:r w:rsidR="00B163D9">
        <w:rPr>
          <w:rFonts w:eastAsia="Times New Roman" w:cstheme="minorHAnsi"/>
          <w:b/>
          <w:color w:val="1D1D1D"/>
          <w:sz w:val="24"/>
          <w:szCs w:val="24"/>
          <w:lang w:eastAsia="hr-HR"/>
        </w:rPr>
        <w:t>3</w:t>
      </w:r>
      <w:bookmarkStart w:id="0" w:name="_GoBack"/>
      <w:bookmarkEnd w:id="0"/>
      <w:r w:rsidRPr="00251ED1">
        <w:rPr>
          <w:rFonts w:eastAsia="Times New Roman" w:cstheme="minorHAnsi"/>
          <w:b/>
          <w:color w:val="1D1D1D"/>
          <w:sz w:val="24"/>
          <w:szCs w:val="24"/>
          <w:lang w:eastAsia="hr-HR"/>
        </w:rPr>
        <w:t xml:space="preserve">. </w:t>
      </w:r>
      <w:r w:rsidR="00B163D9">
        <w:rPr>
          <w:rFonts w:eastAsia="Times New Roman" w:cstheme="minorHAnsi"/>
          <w:b/>
          <w:color w:val="1D1D1D"/>
          <w:sz w:val="24"/>
          <w:szCs w:val="24"/>
          <w:lang w:eastAsia="hr-HR"/>
        </w:rPr>
        <w:t>studenog</w:t>
      </w:r>
      <w:r w:rsidRPr="00251ED1">
        <w:rPr>
          <w:rFonts w:eastAsia="Times New Roman" w:cstheme="minorHAnsi"/>
          <w:b/>
          <w:color w:val="1D1D1D"/>
          <w:sz w:val="24"/>
          <w:szCs w:val="24"/>
          <w:lang w:eastAsia="hr-HR"/>
        </w:rPr>
        <w:t xml:space="preserve"> 2025. </w:t>
      </w:r>
      <w:r w:rsidRPr="00251ED1">
        <w:rPr>
          <w:rFonts w:eastAsia="Times New Roman" w:cstheme="minorHAnsi"/>
          <w:color w:val="1D1D1D"/>
          <w:sz w:val="24"/>
          <w:szCs w:val="24"/>
          <w:lang w:eastAsia="hr-HR"/>
        </w:rPr>
        <w:t xml:space="preserve">godine s početkom </w:t>
      </w:r>
      <w:r w:rsidRPr="00AD2441">
        <w:rPr>
          <w:rFonts w:eastAsia="Times New Roman" w:cstheme="minorHAnsi"/>
          <w:color w:val="1D1D1D"/>
          <w:sz w:val="24"/>
          <w:szCs w:val="24"/>
          <w:lang w:eastAsia="hr-HR"/>
        </w:rPr>
        <w:t xml:space="preserve">u </w:t>
      </w:r>
      <w:r w:rsidR="00B163D9" w:rsidRPr="00B163D9">
        <w:rPr>
          <w:rFonts w:eastAsia="Times New Roman" w:cstheme="minorHAnsi"/>
          <w:b/>
          <w:color w:val="1D1D1D"/>
          <w:sz w:val="24"/>
          <w:szCs w:val="24"/>
          <w:lang w:eastAsia="hr-HR"/>
        </w:rPr>
        <w:t>20</w:t>
      </w:r>
      <w:r w:rsidR="00AD2441" w:rsidRPr="00AD2441">
        <w:rPr>
          <w:rFonts w:eastAsia="Times New Roman" w:cstheme="minorHAnsi"/>
          <w:b/>
          <w:color w:val="1D1D1D"/>
          <w:sz w:val="24"/>
          <w:szCs w:val="24"/>
          <w:lang w:eastAsia="hr-HR"/>
        </w:rPr>
        <w:t>:00</w:t>
      </w:r>
      <w:r w:rsidR="00AD2441">
        <w:rPr>
          <w:rFonts w:eastAsia="Times New Roman" w:cstheme="minorHAnsi"/>
          <w:color w:val="1D1D1D"/>
          <w:sz w:val="24"/>
          <w:szCs w:val="24"/>
          <w:lang w:eastAsia="hr-HR"/>
        </w:rPr>
        <w:t xml:space="preserve"> sati u </w:t>
      </w:r>
      <w:r w:rsidR="00AD2441" w:rsidRPr="00AD2441">
        <w:rPr>
          <w:rFonts w:eastAsia="Times New Roman" w:cstheme="minorHAnsi"/>
          <w:b/>
          <w:color w:val="1D1D1D"/>
          <w:sz w:val="24"/>
          <w:szCs w:val="24"/>
          <w:lang w:eastAsia="hr-HR"/>
        </w:rPr>
        <w:t>atletskoj dvorani Kantrida</w:t>
      </w:r>
      <w:r w:rsidR="00AD2441">
        <w:rPr>
          <w:rFonts w:eastAsia="Times New Roman" w:cstheme="minorHAnsi"/>
          <w:color w:val="1D1D1D"/>
          <w:sz w:val="24"/>
          <w:szCs w:val="24"/>
          <w:lang w:eastAsia="hr-HR"/>
        </w:rPr>
        <w:t>.</w:t>
      </w:r>
    </w:p>
    <w:p w14:paraId="488F5020" w14:textId="66303458" w:rsidR="00251ED1" w:rsidRDefault="00251ED1" w:rsidP="00251ED1">
      <w:pPr>
        <w:shd w:val="clear" w:color="auto" w:fill="FFFFFF"/>
        <w:spacing w:after="0" w:line="240" w:lineRule="auto"/>
        <w:rPr>
          <w:rFonts w:eastAsia="Times New Roman" w:cstheme="minorHAnsi"/>
          <w:color w:val="1D1D1D"/>
          <w:sz w:val="24"/>
          <w:szCs w:val="24"/>
          <w:lang w:eastAsia="hr-HR"/>
        </w:rPr>
      </w:pPr>
      <w:r w:rsidRPr="00251ED1">
        <w:rPr>
          <w:rFonts w:eastAsia="Times New Roman" w:cstheme="minorHAnsi"/>
          <w:color w:val="1D1D1D"/>
          <w:sz w:val="24"/>
          <w:szCs w:val="24"/>
          <w:lang w:eastAsia="hr-HR"/>
        </w:rPr>
        <w:t> </w:t>
      </w:r>
    </w:p>
    <w:p w14:paraId="6254FE37" w14:textId="77777777" w:rsidR="00251ED1" w:rsidRPr="00251ED1" w:rsidRDefault="00251ED1" w:rsidP="00251ED1">
      <w:pPr>
        <w:shd w:val="clear" w:color="auto" w:fill="FFFFFF"/>
        <w:spacing w:after="0" w:line="240" w:lineRule="auto"/>
        <w:rPr>
          <w:rFonts w:eastAsia="Times New Roman" w:cstheme="minorHAnsi"/>
          <w:color w:val="1D1D1D"/>
          <w:sz w:val="24"/>
          <w:szCs w:val="24"/>
          <w:lang w:eastAsia="hr-HR"/>
        </w:rPr>
      </w:pPr>
    </w:p>
    <w:p w14:paraId="3D01B6F7" w14:textId="71A9738C" w:rsidR="00251ED1" w:rsidRDefault="00251ED1" w:rsidP="00251ED1">
      <w:pPr>
        <w:shd w:val="clear" w:color="auto" w:fill="FFFFFF"/>
        <w:spacing w:after="0" w:line="240" w:lineRule="auto"/>
        <w:rPr>
          <w:rFonts w:eastAsia="Times New Roman" w:cstheme="minorHAnsi"/>
          <w:color w:val="1D1D1D"/>
          <w:sz w:val="24"/>
          <w:szCs w:val="24"/>
          <w:lang w:eastAsia="hr-HR"/>
        </w:rPr>
      </w:pPr>
      <w:r w:rsidRPr="00251ED1">
        <w:rPr>
          <w:rFonts w:eastAsia="Times New Roman" w:cstheme="minorHAnsi"/>
          <w:color w:val="1D1D1D"/>
          <w:sz w:val="24"/>
          <w:szCs w:val="24"/>
          <w:lang w:eastAsia="hr-HR"/>
        </w:rPr>
        <w:t>Zboru članstva predlaže se sljedeći dnevni red:</w:t>
      </w:r>
    </w:p>
    <w:p w14:paraId="0CC2AD76" w14:textId="77777777" w:rsidR="00251ED1" w:rsidRPr="00251ED1" w:rsidRDefault="00251ED1" w:rsidP="00251ED1">
      <w:pPr>
        <w:shd w:val="clear" w:color="auto" w:fill="FFFFFF"/>
        <w:spacing w:after="0" w:line="240" w:lineRule="auto"/>
        <w:rPr>
          <w:rFonts w:eastAsia="Times New Roman" w:cstheme="minorHAnsi"/>
          <w:color w:val="1D1D1D"/>
          <w:sz w:val="24"/>
          <w:szCs w:val="24"/>
          <w:lang w:eastAsia="hr-HR"/>
        </w:rPr>
      </w:pPr>
    </w:p>
    <w:p w14:paraId="05D4E552" w14:textId="77777777" w:rsidR="00251ED1" w:rsidRPr="00251ED1" w:rsidRDefault="00251ED1" w:rsidP="00251ED1">
      <w:pPr>
        <w:shd w:val="clear" w:color="auto" w:fill="FFFFFF"/>
        <w:spacing w:after="0" w:line="240" w:lineRule="auto"/>
        <w:rPr>
          <w:rFonts w:eastAsia="Times New Roman" w:cstheme="minorHAnsi"/>
          <w:color w:val="1D1D1D"/>
          <w:sz w:val="24"/>
          <w:szCs w:val="24"/>
          <w:lang w:eastAsia="hr-HR"/>
        </w:rPr>
      </w:pPr>
      <w:r w:rsidRPr="00251ED1">
        <w:rPr>
          <w:rFonts w:eastAsia="Times New Roman" w:cstheme="minorHAnsi"/>
          <w:color w:val="1D1D1D"/>
          <w:sz w:val="24"/>
          <w:szCs w:val="24"/>
          <w:lang w:eastAsia="hr-HR"/>
        </w:rPr>
        <w:t> </w:t>
      </w:r>
    </w:p>
    <w:p w14:paraId="536E281F" w14:textId="77777777" w:rsidR="00251ED1" w:rsidRPr="00251ED1" w:rsidRDefault="00251ED1" w:rsidP="00F76356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1D1D1D"/>
          <w:sz w:val="24"/>
          <w:szCs w:val="24"/>
          <w:lang w:eastAsia="hr-HR"/>
        </w:rPr>
      </w:pPr>
      <w:r w:rsidRPr="00251ED1">
        <w:rPr>
          <w:rFonts w:eastAsia="Times New Roman" w:cstheme="minorHAnsi"/>
          <w:color w:val="1D1D1D"/>
          <w:sz w:val="24"/>
          <w:szCs w:val="24"/>
          <w:lang w:eastAsia="hr-HR"/>
        </w:rPr>
        <w:t>1.       Financijsko izvješće za proteklo mandatno razdoblje</w:t>
      </w:r>
    </w:p>
    <w:p w14:paraId="440602FB" w14:textId="77777777" w:rsidR="00251ED1" w:rsidRPr="00251ED1" w:rsidRDefault="00251ED1" w:rsidP="00F76356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1D1D1D"/>
          <w:sz w:val="24"/>
          <w:szCs w:val="24"/>
          <w:lang w:eastAsia="hr-HR"/>
        </w:rPr>
      </w:pPr>
      <w:r w:rsidRPr="00251ED1">
        <w:rPr>
          <w:rFonts w:eastAsia="Times New Roman" w:cstheme="minorHAnsi"/>
          <w:color w:val="1D1D1D"/>
          <w:sz w:val="24"/>
          <w:szCs w:val="24"/>
          <w:lang w:eastAsia="hr-HR"/>
        </w:rPr>
        <w:t>2.       Izvješće o rezultatima za proteklo mandatno razdoblje</w:t>
      </w:r>
    </w:p>
    <w:p w14:paraId="35AD293B" w14:textId="77777777" w:rsidR="00251ED1" w:rsidRPr="00251ED1" w:rsidRDefault="00251ED1" w:rsidP="00F76356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1D1D1D"/>
          <w:sz w:val="24"/>
          <w:szCs w:val="24"/>
          <w:lang w:eastAsia="hr-HR"/>
        </w:rPr>
      </w:pPr>
      <w:r w:rsidRPr="00251ED1">
        <w:rPr>
          <w:rFonts w:eastAsia="Times New Roman" w:cstheme="minorHAnsi"/>
          <w:color w:val="1D1D1D"/>
          <w:sz w:val="24"/>
          <w:szCs w:val="24"/>
          <w:lang w:eastAsia="hr-HR"/>
        </w:rPr>
        <w:t>3.       Izvješće o radu u proteklom mandatnom razdoblju</w:t>
      </w:r>
    </w:p>
    <w:p w14:paraId="4F13924D" w14:textId="77777777" w:rsidR="00251ED1" w:rsidRPr="00251ED1" w:rsidRDefault="00251ED1" w:rsidP="00F76356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1D1D1D"/>
          <w:sz w:val="24"/>
          <w:szCs w:val="24"/>
          <w:lang w:eastAsia="hr-HR"/>
        </w:rPr>
      </w:pPr>
      <w:r w:rsidRPr="00251ED1">
        <w:rPr>
          <w:rFonts w:eastAsia="Times New Roman" w:cstheme="minorHAnsi"/>
          <w:color w:val="1D1D1D"/>
          <w:sz w:val="24"/>
          <w:szCs w:val="24"/>
          <w:lang w:eastAsia="hr-HR"/>
        </w:rPr>
        <w:t>4.       Izbor novih članova Skupštine</w:t>
      </w:r>
    </w:p>
    <w:p w14:paraId="3CE073F5" w14:textId="77777777" w:rsidR="00251ED1" w:rsidRPr="00251ED1" w:rsidRDefault="00251ED1" w:rsidP="00F76356">
      <w:pPr>
        <w:spacing w:after="160" w:line="36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09CD4BA2" w14:textId="77777777" w:rsidR="00251ED1" w:rsidRPr="00251ED1" w:rsidRDefault="00251ED1" w:rsidP="00251ED1">
      <w:pPr>
        <w:spacing w:after="160" w:line="259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23DB4039" w14:textId="77777777" w:rsidR="00251ED1" w:rsidRPr="00251ED1" w:rsidRDefault="00251ED1" w:rsidP="00251ED1">
      <w:pPr>
        <w:spacing w:after="160" w:line="259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399E7F79" w14:textId="77777777" w:rsidR="00212FC2" w:rsidRPr="00BC721E" w:rsidRDefault="00212FC2" w:rsidP="00212FC2">
      <w:pPr>
        <w:pStyle w:val="NoSpacing"/>
        <w:rPr>
          <w:rFonts w:asciiTheme="minorHAnsi" w:hAnsiTheme="minorHAnsi"/>
          <w:sz w:val="24"/>
          <w:szCs w:val="24"/>
        </w:rPr>
      </w:pPr>
    </w:p>
    <w:p w14:paraId="108D1F19" w14:textId="77777777" w:rsidR="00DD71B3" w:rsidRPr="00BC721E" w:rsidRDefault="00DD71B3" w:rsidP="00212FC2">
      <w:pPr>
        <w:pStyle w:val="NoSpacing"/>
        <w:rPr>
          <w:rFonts w:asciiTheme="minorHAnsi" w:hAnsiTheme="minorHAnsi"/>
          <w:sz w:val="24"/>
          <w:szCs w:val="24"/>
        </w:rPr>
      </w:pPr>
    </w:p>
    <w:p w14:paraId="10EEC944" w14:textId="77777777" w:rsidR="00212FC2" w:rsidRPr="00BC721E" w:rsidRDefault="00212FC2" w:rsidP="00212FC2">
      <w:pPr>
        <w:pStyle w:val="NoSpacing"/>
        <w:rPr>
          <w:rFonts w:asciiTheme="minorHAnsi" w:hAnsiTheme="minorHAnsi"/>
          <w:sz w:val="24"/>
          <w:szCs w:val="24"/>
        </w:rPr>
      </w:pPr>
      <w:r w:rsidRPr="00BC721E">
        <w:rPr>
          <w:rFonts w:asciiTheme="minorHAnsi" w:hAnsiTheme="minorHAnsi"/>
          <w:sz w:val="24"/>
          <w:szCs w:val="24"/>
        </w:rPr>
        <w:t>S poštovanjem</w:t>
      </w:r>
      <w:r w:rsidR="00BD6CB5" w:rsidRPr="00BC721E">
        <w:rPr>
          <w:rFonts w:asciiTheme="minorHAnsi" w:hAnsiTheme="minorHAnsi"/>
          <w:sz w:val="24"/>
          <w:szCs w:val="24"/>
        </w:rPr>
        <w:t>,</w:t>
      </w:r>
    </w:p>
    <w:p w14:paraId="33ABFE9C" w14:textId="77777777" w:rsidR="00212FC2" w:rsidRPr="00BC721E" w:rsidRDefault="00212FC2" w:rsidP="00212FC2">
      <w:pPr>
        <w:pStyle w:val="NoSpacing"/>
        <w:rPr>
          <w:rFonts w:asciiTheme="minorHAnsi" w:hAnsiTheme="minorHAnsi"/>
          <w:sz w:val="24"/>
          <w:szCs w:val="24"/>
        </w:rPr>
      </w:pPr>
    </w:p>
    <w:p w14:paraId="68537665" w14:textId="1DDF9EC4" w:rsidR="00212FC2" w:rsidRPr="00BC721E" w:rsidRDefault="00F505B1" w:rsidP="00212FC2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Ksenija Vizintin</w:t>
      </w:r>
    </w:p>
    <w:p w14:paraId="64F1E4B8" w14:textId="50DA621A" w:rsidR="00F02C23" w:rsidRPr="00BC721E" w:rsidRDefault="00F505B1" w:rsidP="00BD6CB5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Predsjednica</w:t>
      </w:r>
    </w:p>
    <w:sectPr w:rsidR="00F02C23" w:rsidRPr="00BC72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28BF" w14:textId="77777777" w:rsidR="00AD5EBF" w:rsidRDefault="00AD5EBF" w:rsidP="004917EE">
      <w:pPr>
        <w:spacing w:after="0" w:line="240" w:lineRule="auto"/>
      </w:pPr>
      <w:r>
        <w:separator/>
      </w:r>
    </w:p>
  </w:endnote>
  <w:endnote w:type="continuationSeparator" w:id="0">
    <w:p w14:paraId="12911AE3" w14:textId="77777777" w:rsidR="00AD5EBF" w:rsidRDefault="00AD5EBF" w:rsidP="0049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E93D5" w14:textId="77777777" w:rsidR="00AD5EBF" w:rsidRDefault="00AD5EBF" w:rsidP="004917EE">
      <w:pPr>
        <w:spacing w:after="0" w:line="240" w:lineRule="auto"/>
      </w:pPr>
      <w:r>
        <w:separator/>
      </w:r>
    </w:p>
  </w:footnote>
  <w:footnote w:type="continuationSeparator" w:id="0">
    <w:p w14:paraId="0A8963A0" w14:textId="77777777" w:rsidR="00AD5EBF" w:rsidRDefault="00AD5EBF" w:rsidP="0049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A2481" w14:textId="77777777" w:rsidR="00BD6CB5" w:rsidRDefault="00BD6CB5">
    <w:pPr>
      <w:pStyle w:val="Header"/>
    </w:pPr>
    <w:r>
      <w:rPr>
        <w:noProof/>
        <w:lang w:eastAsia="hr-HR"/>
      </w:rPr>
      <w:drawing>
        <wp:inline distT="0" distB="0" distL="0" distR="0" wp14:anchorId="6294598A" wp14:editId="703BF060">
          <wp:extent cx="715618" cy="891712"/>
          <wp:effectExtent l="0" t="0" r="889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62" cy="898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A44F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433518"/>
    <w:multiLevelType w:val="multilevel"/>
    <w:tmpl w:val="8D2069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B7"/>
    <w:rsid w:val="0001674F"/>
    <w:rsid w:val="0007744F"/>
    <w:rsid w:val="000E6E3B"/>
    <w:rsid w:val="001A6EDB"/>
    <w:rsid w:val="001F7DBF"/>
    <w:rsid w:val="0021156E"/>
    <w:rsid w:val="00212FC2"/>
    <w:rsid w:val="0024350D"/>
    <w:rsid w:val="00251ED1"/>
    <w:rsid w:val="00292331"/>
    <w:rsid w:val="002D57A2"/>
    <w:rsid w:val="002F1CBF"/>
    <w:rsid w:val="003735A3"/>
    <w:rsid w:val="003C2A40"/>
    <w:rsid w:val="003C56C3"/>
    <w:rsid w:val="003E0085"/>
    <w:rsid w:val="00425D63"/>
    <w:rsid w:val="00433C7B"/>
    <w:rsid w:val="004917EE"/>
    <w:rsid w:val="00495F28"/>
    <w:rsid w:val="004A2FF0"/>
    <w:rsid w:val="004B335B"/>
    <w:rsid w:val="005075F7"/>
    <w:rsid w:val="00514A3B"/>
    <w:rsid w:val="00524EED"/>
    <w:rsid w:val="005850E6"/>
    <w:rsid w:val="005C38B1"/>
    <w:rsid w:val="005C4222"/>
    <w:rsid w:val="005F1704"/>
    <w:rsid w:val="00606EE3"/>
    <w:rsid w:val="006109D7"/>
    <w:rsid w:val="0066251E"/>
    <w:rsid w:val="00680E25"/>
    <w:rsid w:val="00700A34"/>
    <w:rsid w:val="00742B0A"/>
    <w:rsid w:val="007445B7"/>
    <w:rsid w:val="007446C7"/>
    <w:rsid w:val="00757FA5"/>
    <w:rsid w:val="0076344A"/>
    <w:rsid w:val="00785A8B"/>
    <w:rsid w:val="007D57BA"/>
    <w:rsid w:val="007F3E2F"/>
    <w:rsid w:val="0088076D"/>
    <w:rsid w:val="008B164A"/>
    <w:rsid w:val="00956A6D"/>
    <w:rsid w:val="00981E69"/>
    <w:rsid w:val="00AD2441"/>
    <w:rsid w:val="00AD5EBF"/>
    <w:rsid w:val="00B01490"/>
    <w:rsid w:val="00B163D9"/>
    <w:rsid w:val="00B25989"/>
    <w:rsid w:val="00BC721E"/>
    <w:rsid w:val="00BD6CB5"/>
    <w:rsid w:val="00BF5B23"/>
    <w:rsid w:val="00C6356C"/>
    <w:rsid w:val="00CB1257"/>
    <w:rsid w:val="00CB3510"/>
    <w:rsid w:val="00CD718B"/>
    <w:rsid w:val="00CF47AA"/>
    <w:rsid w:val="00D47F97"/>
    <w:rsid w:val="00D626FF"/>
    <w:rsid w:val="00DD71B3"/>
    <w:rsid w:val="00F02C23"/>
    <w:rsid w:val="00F06294"/>
    <w:rsid w:val="00F17FDC"/>
    <w:rsid w:val="00F505B1"/>
    <w:rsid w:val="00F76356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D0322"/>
  <w15:docId w15:val="{43230B4A-45E5-4C35-A916-018E5E2A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1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EE"/>
  </w:style>
  <w:style w:type="paragraph" w:styleId="Footer">
    <w:name w:val="footer"/>
    <w:basedOn w:val="Normal"/>
    <w:link w:val="FooterChar"/>
    <w:uiPriority w:val="99"/>
    <w:unhideWhenUsed/>
    <w:rsid w:val="00491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EE"/>
  </w:style>
  <w:style w:type="character" w:styleId="Hyperlink">
    <w:name w:val="Hyperlink"/>
    <w:basedOn w:val="DefaultParagraphFont"/>
    <w:rsid w:val="004917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2C23"/>
    <w:pPr>
      <w:ind w:left="720"/>
      <w:contextualSpacing/>
    </w:pPr>
  </w:style>
  <w:style w:type="paragraph" w:styleId="NoSpacing">
    <w:name w:val="No Spacing"/>
    <w:uiPriority w:val="1"/>
    <w:qFormat/>
    <w:rsid w:val="00212F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yiv4802762783msonormal">
    <w:name w:val="yiv4802762783msonormal"/>
    <w:basedOn w:val="Normal"/>
    <w:rsid w:val="0025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kvarner</dc:creator>
  <cp:lastModifiedBy>AK Kvarner</cp:lastModifiedBy>
  <cp:revision>2</cp:revision>
  <cp:lastPrinted>2021-05-06T07:57:00Z</cp:lastPrinted>
  <dcterms:created xsi:type="dcterms:W3CDTF">2025-10-28T09:49:00Z</dcterms:created>
  <dcterms:modified xsi:type="dcterms:W3CDTF">2025-10-28T09:49:00Z</dcterms:modified>
</cp:coreProperties>
</file>